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2DB" w:rsidRPr="006F602D" w:rsidRDefault="00BA7EFE" w:rsidP="00DF3E02">
      <w:pPr>
        <w:jc w:val="center"/>
        <w:rPr>
          <w:rFonts w:ascii="Book Antiqua" w:hAnsi="Book Antiqua" w:cs="Times New Roman"/>
          <w:b/>
          <w:caps/>
          <w:sz w:val="24"/>
          <w:szCs w:val="24"/>
        </w:rPr>
      </w:pPr>
      <w:r w:rsidRPr="006F602D">
        <w:rPr>
          <w:rFonts w:ascii="Book Antiqua" w:hAnsi="Book Antiqua" w:cs="Times New Roman"/>
          <w:b/>
          <w:caps/>
          <w:sz w:val="24"/>
          <w:szCs w:val="24"/>
        </w:rPr>
        <w:t>Office of the Public Information Officer</w:t>
      </w:r>
    </w:p>
    <w:p w:rsidR="001F7179" w:rsidRPr="005802FA" w:rsidRDefault="001F7179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Requests received for Media Coverage </w:t>
      </w:r>
      <w:r w:rsidR="00120AEB" w:rsidRPr="005802FA">
        <w:rPr>
          <w:rFonts w:ascii="Book Antiqua" w:hAnsi="Book Antiqua" w:cs="Times New Roman"/>
          <w:b/>
          <w:sz w:val="24"/>
          <w:szCs w:val="24"/>
        </w:rPr>
        <w:t xml:space="preserve">for programmes </w:t>
      </w:r>
      <w:r w:rsidRPr="005802FA">
        <w:rPr>
          <w:rFonts w:ascii="Book Antiqua" w:hAnsi="Book Antiqua" w:cs="Times New Roman"/>
          <w:b/>
          <w:sz w:val="24"/>
          <w:szCs w:val="24"/>
        </w:rPr>
        <w:t>from Departments/Sections</w:t>
      </w:r>
    </w:p>
    <w:p w:rsidR="006F602D" w:rsidRPr="005802FA" w:rsidRDefault="006F602D" w:rsidP="005802FA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Department/Section </w:t>
      </w:r>
    </w:p>
    <w:p w:rsidR="006F602D" w:rsidRPr="005802FA" w:rsidRDefault="006F602D" w:rsidP="005802FA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Details of the event/programme &amp; Date</w:t>
      </w:r>
    </w:p>
    <w:p w:rsidR="006F602D" w:rsidRDefault="006F602D" w:rsidP="005802FA">
      <w:pPr>
        <w:pStyle w:val="ListParagraph"/>
        <w:numPr>
          <w:ilvl w:val="0"/>
          <w:numId w:val="15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receipt of request</w:t>
      </w:r>
    </w:p>
    <w:p w:rsidR="005802FA" w:rsidRPr="005802FA" w:rsidRDefault="005802FA" w:rsidP="005802FA">
      <w:pPr>
        <w:pStyle w:val="ListParagraph"/>
        <w:ind w:left="1440"/>
        <w:rPr>
          <w:rFonts w:ascii="Book Antiqua" w:hAnsi="Book Antiqua" w:cs="Times New Roman"/>
          <w:sz w:val="24"/>
          <w:szCs w:val="24"/>
        </w:rPr>
      </w:pPr>
    </w:p>
    <w:p w:rsidR="00120AEB" w:rsidRPr="005802FA" w:rsidRDefault="00120AEB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Requests received for </w:t>
      </w:r>
      <w:r w:rsidR="000460E3" w:rsidRPr="005802FA">
        <w:rPr>
          <w:rFonts w:ascii="Book Antiqua" w:hAnsi="Book Antiqua" w:cs="Times New Roman"/>
          <w:b/>
          <w:sz w:val="24"/>
          <w:szCs w:val="24"/>
        </w:rPr>
        <w:t xml:space="preserve">Newspaper </w:t>
      </w:r>
      <w:r w:rsidRPr="005802FA">
        <w:rPr>
          <w:rFonts w:ascii="Book Antiqua" w:hAnsi="Book Antiqua" w:cs="Times New Roman"/>
          <w:b/>
          <w:sz w:val="24"/>
          <w:szCs w:val="24"/>
        </w:rPr>
        <w:t>Advertisement from Departments/Sections</w:t>
      </w:r>
    </w:p>
    <w:p w:rsidR="006F602D" w:rsidRPr="005802FA" w:rsidRDefault="006F602D" w:rsidP="005802FA">
      <w:pPr>
        <w:pStyle w:val="ListParagraph"/>
        <w:numPr>
          <w:ilvl w:val="0"/>
          <w:numId w:val="16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Nature of advertisement (</w:t>
      </w:r>
      <w:r w:rsidRPr="005802FA">
        <w:rPr>
          <w:rFonts w:ascii="Book Antiqua" w:hAnsi="Book Antiqua" w:cs="Times New Roman"/>
          <w:i/>
          <w:sz w:val="24"/>
          <w:szCs w:val="24"/>
        </w:rPr>
        <w:t>Job, tender etc.</w:t>
      </w:r>
      <w:r w:rsidRPr="005802FA">
        <w:rPr>
          <w:rFonts w:ascii="Book Antiqua" w:hAnsi="Book Antiqua" w:cs="Times New Roman"/>
          <w:sz w:val="24"/>
          <w:szCs w:val="24"/>
        </w:rPr>
        <w:t xml:space="preserve">) </w:t>
      </w:r>
    </w:p>
    <w:p w:rsidR="006F602D" w:rsidRPr="005802FA" w:rsidRDefault="006F602D" w:rsidP="005802FA">
      <w:pPr>
        <w:pStyle w:val="ListParagraph"/>
        <w:numPr>
          <w:ilvl w:val="0"/>
          <w:numId w:val="16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Department/Section</w:t>
      </w:r>
    </w:p>
    <w:p w:rsidR="006F602D" w:rsidRPr="005802FA" w:rsidRDefault="006F602D" w:rsidP="005802FA">
      <w:pPr>
        <w:pStyle w:val="ListParagraph"/>
        <w:numPr>
          <w:ilvl w:val="0"/>
          <w:numId w:val="16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receipt of request</w:t>
      </w:r>
    </w:p>
    <w:p w:rsidR="005802FA" w:rsidRPr="005802FA" w:rsidRDefault="005802FA" w:rsidP="005802FA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120AEB" w:rsidRPr="005802FA" w:rsidRDefault="00120AEB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Press Note Prepared and </w:t>
      </w:r>
      <w:r w:rsidR="00994EB0" w:rsidRPr="005802FA">
        <w:rPr>
          <w:rFonts w:ascii="Book Antiqua" w:hAnsi="Book Antiqua" w:cs="Times New Roman"/>
          <w:b/>
          <w:sz w:val="24"/>
          <w:szCs w:val="24"/>
        </w:rPr>
        <w:t>Sent</w:t>
      </w:r>
    </w:p>
    <w:p w:rsidR="006F602D" w:rsidRPr="005802FA" w:rsidRDefault="006F602D" w:rsidP="005802FA">
      <w:pPr>
        <w:pStyle w:val="ListParagraph"/>
        <w:numPr>
          <w:ilvl w:val="0"/>
          <w:numId w:val="17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Details of the event/programme &amp; Date </w:t>
      </w:r>
    </w:p>
    <w:p w:rsidR="006F602D" w:rsidRPr="005802FA" w:rsidRDefault="006F602D" w:rsidP="005802FA">
      <w:pPr>
        <w:pStyle w:val="ListParagraph"/>
        <w:numPr>
          <w:ilvl w:val="0"/>
          <w:numId w:val="17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press note prepared with letter no. &amp; date</w:t>
      </w:r>
    </w:p>
    <w:p w:rsidR="006F602D" w:rsidRPr="005802FA" w:rsidRDefault="006F602D" w:rsidP="005802FA">
      <w:pPr>
        <w:pStyle w:val="ListParagraph"/>
        <w:numPr>
          <w:ilvl w:val="0"/>
          <w:numId w:val="17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Media to Press notes sent</w:t>
      </w:r>
    </w:p>
    <w:p w:rsidR="005802FA" w:rsidRPr="005802FA" w:rsidRDefault="005802FA" w:rsidP="005802FA">
      <w:pPr>
        <w:pStyle w:val="ListParagraph"/>
        <w:ind w:left="1440"/>
        <w:rPr>
          <w:rFonts w:ascii="Book Antiqua" w:hAnsi="Book Antiqua" w:cs="Times New Roman"/>
          <w:b/>
          <w:sz w:val="10"/>
          <w:szCs w:val="24"/>
        </w:rPr>
      </w:pPr>
    </w:p>
    <w:p w:rsidR="00BA7EFE" w:rsidRPr="005802FA" w:rsidRDefault="000460E3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Intimation of the Media of Institute events for coverage </w:t>
      </w:r>
    </w:p>
    <w:p w:rsidR="006F602D" w:rsidRPr="005802FA" w:rsidRDefault="006F602D" w:rsidP="005802FA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Details of the Event</w:t>
      </w:r>
    </w:p>
    <w:p w:rsidR="006F602D" w:rsidRPr="005802FA" w:rsidRDefault="006F602D" w:rsidP="005802FA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Media Intimated </w:t>
      </w:r>
    </w:p>
    <w:p w:rsidR="000460E3" w:rsidRDefault="006F602D" w:rsidP="005802FA">
      <w:pPr>
        <w:pStyle w:val="ListParagraph"/>
        <w:numPr>
          <w:ilvl w:val="0"/>
          <w:numId w:val="18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Intimation</w:t>
      </w:r>
    </w:p>
    <w:p w:rsidR="005802FA" w:rsidRPr="005802FA" w:rsidRDefault="005802FA" w:rsidP="005802FA">
      <w:pPr>
        <w:pStyle w:val="ListParagraph"/>
        <w:ind w:left="1440"/>
        <w:rPr>
          <w:rFonts w:ascii="Book Antiqua" w:hAnsi="Book Antiqua" w:cs="Times New Roman"/>
          <w:sz w:val="12"/>
          <w:szCs w:val="24"/>
        </w:rPr>
      </w:pPr>
    </w:p>
    <w:p w:rsidR="00C35CA6" w:rsidRPr="005802FA" w:rsidRDefault="00C35CA6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>Press Conferences Convened</w:t>
      </w:r>
    </w:p>
    <w:p w:rsidR="006F602D" w:rsidRPr="005802FA" w:rsidRDefault="006F602D" w:rsidP="005802FA">
      <w:pPr>
        <w:pStyle w:val="ListParagraph"/>
        <w:numPr>
          <w:ilvl w:val="0"/>
          <w:numId w:val="19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Details of the Event</w:t>
      </w:r>
    </w:p>
    <w:p w:rsidR="006F602D" w:rsidRPr="005802FA" w:rsidRDefault="006F602D" w:rsidP="005802FA">
      <w:pPr>
        <w:pStyle w:val="ListParagraph"/>
        <w:numPr>
          <w:ilvl w:val="0"/>
          <w:numId w:val="19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press meet</w:t>
      </w:r>
    </w:p>
    <w:p w:rsidR="005802FA" w:rsidRPr="005802FA" w:rsidRDefault="005802FA" w:rsidP="005802FA">
      <w:pPr>
        <w:pStyle w:val="ListParagraph"/>
        <w:ind w:left="1440"/>
        <w:rPr>
          <w:rFonts w:ascii="Book Antiqua" w:hAnsi="Book Antiqua" w:cs="Times New Roman"/>
          <w:b/>
          <w:sz w:val="10"/>
          <w:szCs w:val="24"/>
        </w:rPr>
      </w:pPr>
    </w:p>
    <w:p w:rsidR="00783A82" w:rsidRPr="005802FA" w:rsidRDefault="00783A82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Institute events published/ covered by the Media </w:t>
      </w:r>
    </w:p>
    <w:p w:rsidR="006F602D" w:rsidRPr="005802FA" w:rsidRDefault="006F602D" w:rsidP="005802FA">
      <w:pPr>
        <w:pStyle w:val="ListParagraph"/>
        <w:numPr>
          <w:ilvl w:val="0"/>
          <w:numId w:val="20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Details of the Event</w:t>
      </w:r>
    </w:p>
    <w:p w:rsidR="006F602D" w:rsidRPr="005802FA" w:rsidRDefault="006F602D" w:rsidP="005802FA">
      <w:pPr>
        <w:pStyle w:val="ListParagraph"/>
        <w:numPr>
          <w:ilvl w:val="0"/>
          <w:numId w:val="20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Name of the Media </w:t>
      </w:r>
    </w:p>
    <w:p w:rsidR="006F602D" w:rsidRPr="005802FA" w:rsidRDefault="006F602D" w:rsidP="005802FA">
      <w:pPr>
        <w:pStyle w:val="ListParagraph"/>
        <w:numPr>
          <w:ilvl w:val="0"/>
          <w:numId w:val="20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publication/coverage</w:t>
      </w:r>
    </w:p>
    <w:p w:rsidR="00020827" w:rsidRPr="005802FA" w:rsidRDefault="00C951AF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>Newspaper</w:t>
      </w:r>
      <w:r w:rsidR="00020827" w:rsidRPr="005802FA">
        <w:rPr>
          <w:rFonts w:ascii="Book Antiqua" w:hAnsi="Book Antiqua" w:cs="Times New Roman"/>
          <w:b/>
          <w:sz w:val="24"/>
          <w:szCs w:val="24"/>
        </w:rPr>
        <w:t xml:space="preserve"> </w:t>
      </w:r>
      <w:r w:rsidRPr="005802FA">
        <w:rPr>
          <w:rFonts w:ascii="Book Antiqua" w:hAnsi="Book Antiqua" w:cs="Times New Roman"/>
          <w:b/>
          <w:sz w:val="24"/>
          <w:szCs w:val="24"/>
        </w:rPr>
        <w:t xml:space="preserve">Advertisement </w:t>
      </w:r>
      <w:r w:rsidR="00783A82" w:rsidRPr="005802FA">
        <w:rPr>
          <w:rFonts w:ascii="Book Antiqua" w:hAnsi="Book Antiqua" w:cs="Times New Roman"/>
          <w:b/>
          <w:sz w:val="24"/>
          <w:szCs w:val="24"/>
        </w:rPr>
        <w:t xml:space="preserve">Published </w:t>
      </w:r>
    </w:p>
    <w:p w:rsidR="006F602D" w:rsidRPr="005802FA" w:rsidRDefault="006F602D" w:rsidP="005802FA">
      <w:pPr>
        <w:pStyle w:val="ListParagraph"/>
        <w:numPr>
          <w:ilvl w:val="0"/>
          <w:numId w:val="21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Details of the Advertisement with no.</w:t>
      </w:r>
    </w:p>
    <w:p w:rsidR="006F602D" w:rsidRPr="005802FA" w:rsidRDefault="006F602D" w:rsidP="005802FA">
      <w:pPr>
        <w:pStyle w:val="ListParagraph"/>
        <w:numPr>
          <w:ilvl w:val="0"/>
          <w:numId w:val="21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Newspaper </w:t>
      </w:r>
    </w:p>
    <w:p w:rsidR="006F602D" w:rsidRPr="005802FA" w:rsidRDefault="006F602D" w:rsidP="005802FA">
      <w:pPr>
        <w:pStyle w:val="ListParagraph"/>
        <w:numPr>
          <w:ilvl w:val="0"/>
          <w:numId w:val="21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of Publication</w:t>
      </w:r>
    </w:p>
    <w:p w:rsidR="005802FA" w:rsidRPr="005802FA" w:rsidRDefault="005802FA" w:rsidP="005802FA">
      <w:pPr>
        <w:pStyle w:val="ListParagraph"/>
        <w:ind w:left="1440"/>
        <w:rPr>
          <w:rFonts w:ascii="Book Antiqua" w:hAnsi="Book Antiqua" w:cs="Times New Roman"/>
          <w:b/>
          <w:sz w:val="24"/>
          <w:szCs w:val="24"/>
        </w:rPr>
      </w:pPr>
    </w:p>
    <w:p w:rsidR="00CF25C6" w:rsidRPr="005802FA" w:rsidRDefault="00E41D46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Institute related articles/ </w:t>
      </w:r>
      <w:r w:rsidR="00703DBF" w:rsidRPr="005802FA">
        <w:rPr>
          <w:rFonts w:ascii="Book Antiqua" w:hAnsi="Book Antiqua" w:cs="Times New Roman"/>
          <w:b/>
          <w:sz w:val="24"/>
          <w:szCs w:val="24"/>
        </w:rPr>
        <w:t xml:space="preserve">write up / </w:t>
      </w:r>
      <w:r w:rsidRPr="005802FA">
        <w:rPr>
          <w:rFonts w:ascii="Book Antiqua" w:hAnsi="Book Antiqua" w:cs="Times New Roman"/>
          <w:b/>
          <w:sz w:val="24"/>
          <w:szCs w:val="24"/>
        </w:rPr>
        <w:t xml:space="preserve">interviews published in </w:t>
      </w:r>
      <w:r w:rsidR="00BA7EFE" w:rsidRPr="005802FA">
        <w:rPr>
          <w:rFonts w:ascii="Book Antiqua" w:hAnsi="Book Antiqua" w:cs="Times New Roman"/>
          <w:b/>
          <w:sz w:val="24"/>
          <w:szCs w:val="24"/>
        </w:rPr>
        <w:t>News Paper</w:t>
      </w:r>
      <w:r w:rsidRPr="005802FA">
        <w:rPr>
          <w:rFonts w:ascii="Book Antiqua" w:hAnsi="Book Antiqua" w:cs="Times New Roman"/>
          <w:b/>
          <w:sz w:val="24"/>
          <w:szCs w:val="24"/>
        </w:rPr>
        <w:t>s</w:t>
      </w:r>
      <w:r w:rsidR="00BA7EFE" w:rsidRPr="005802FA">
        <w:rPr>
          <w:rFonts w:ascii="Book Antiqua" w:hAnsi="Book Antiqua" w:cs="Times New Roman"/>
          <w:b/>
          <w:sz w:val="24"/>
          <w:szCs w:val="24"/>
        </w:rPr>
        <w:t xml:space="preserve"> / Magazine</w:t>
      </w:r>
      <w:r w:rsidRPr="005802FA">
        <w:rPr>
          <w:rFonts w:ascii="Book Antiqua" w:hAnsi="Book Antiqua" w:cs="Times New Roman"/>
          <w:b/>
          <w:sz w:val="24"/>
          <w:szCs w:val="24"/>
        </w:rPr>
        <w:t xml:space="preserve">s </w:t>
      </w:r>
    </w:p>
    <w:p w:rsidR="00F50EBC" w:rsidRPr="005802FA" w:rsidRDefault="00F50EBC" w:rsidP="005802FA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Details of the article/write up/ interview </w:t>
      </w:r>
    </w:p>
    <w:p w:rsidR="00F50EBC" w:rsidRPr="005802FA" w:rsidRDefault="00F50EBC" w:rsidP="005802FA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Newspaper/Magazine</w:t>
      </w:r>
    </w:p>
    <w:p w:rsidR="00F50EBC" w:rsidRPr="005802FA" w:rsidRDefault="00F50EBC" w:rsidP="005802FA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Author(s)</w:t>
      </w:r>
    </w:p>
    <w:p w:rsidR="00674A05" w:rsidRPr="005802FA" w:rsidRDefault="00F50EBC" w:rsidP="005802FA">
      <w:pPr>
        <w:pStyle w:val="ListParagraph"/>
        <w:numPr>
          <w:ilvl w:val="0"/>
          <w:numId w:val="22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Remarks</w:t>
      </w:r>
    </w:p>
    <w:p w:rsidR="005802FA" w:rsidRDefault="005802FA" w:rsidP="00F50EBC">
      <w:pPr>
        <w:rPr>
          <w:rFonts w:ascii="Book Antiqua" w:hAnsi="Book Antiqua" w:cs="Times New Roman"/>
          <w:b/>
          <w:sz w:val="24"/>
          <w:szCs w:val="24"/>
        </w:rPr>
      </w:pPr>
    </w:p>
    <w:p w:rsidR="00CB5C27" w:rsidRPr="005802FA" w:rsidRDefault="009E67AA" w:rsidP="005802FA">
      <w:pPr>
        <w:pStyle w:val="ListParagraph"/>
        <w:numPr>
          <w:ilvl w:val="0"/>
          <w:numId w:val="14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lastRenderedPageBreak/>
        <w:t>Radio Talks</w:t>
      </w:r>
      <w:r w:rsidR="008A7889" w:rsidRPr="005802FA">
        <w:rPr>
          <w:rFonts w:ascii="Book Antiqua" w:hAnsi="Book Antiqua" w:cs="Times New Roman"/>
          <w:b/>
          <w:sz w:val="24"/>
          <w:szCs w:val="24"/>
        </w:rPr>
        <w:t xml:space="preserve"> Telecasted </w:t>
      </w:r>
    </w:p>
    <w:p w:rsidR="00F50EBC" w:rsidRPr="005802FA" w:rsidRDefault="00F50EBC" w:rsidP="005802FA">
      <w:pPr>
        <w:pStyle w:val="ListParagraph"/>
        <w:numPr>
          <w:ilvl w:val="0"/>
          <w:numId w:val="23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Radio Channel</w:t>
      </w:r>
    </w:p>
    <w:p w:rsidR="00F50EBC" w:rsidRPr="005802FA" w:rsidRDefault="00F50EBC" w:rsidP="005802FA">
      <w:pPr>
        <w:pStyle w:val="ListParagraph"/>
        <w:numPr>
          <w:ilvl w:val="0"/>
          <w:numId w:val="23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Topic</w:t>
      </w:r>
    </w:p>
    <w:p w:rsidR="00F50EBC" w:rsidRPr="005802FA" w:rsidRDefault="00F50EBC" w:rsidP="005802FA">
      <w:pPr>
        <w:pStyle w:val="ListParagraph"/>
        <w:numPr>
          <w:ilvl w:val="0"/>
          <w:numId w:val="23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Speaker</w:t>
      </w:r>
    </w:p>
    <w:p w:rsidR="00F50EBC" w:rsidRPr="005802FA" w:rsidRDefault="00F50EBC" w:rsidP="005802FA">
      <w:pPr>
        <w:pStyle w:val="ListParagraph"/>
        <w:numPr>
          <w:ilvl w:val="0"/>
          <w:numId w:val="23"/>
        </w:numPr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&amp; time</w:t>
      </w:r>
    </w:p>
    <w:p w:rsidR="008A7889" w:rsidRDefault="005802FA" w:rsidP="005802FA">
      <w:pPr>
        <w:ind w:firstLine="360"/>
        <w:rPr>
          <w:rFonts w:ascii="Book Antiqua" w:hAnsi="Book Antiqua" w:cs="Times New Roman"/>
          <w:b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>10.</w:t>
      </w:r>
      <w:r>
        <w:rPr>
          <w:rFonts w:ascii="Book Antiqua" w:hAnsi="Book Antiqua" w:cs="Times New Roman"/>
          <w:b/>
          <w:sz w:val="24"/>
          <w:szCs w:val="24"/>
        </w:rPr>
        <w:tab/>
      </w:r>
      <w:r w:rsidR="008A7889" w:rsidRPr="005766EA">
        <w:rPr>
          <w:rFonts w:ascii="Book Antiqua" w:hAnsi="Book Antiqua" w:cs="Times New Roman"/>
          <w:b/>
          <w:sz w:val="24"/>
          <w:szCs w:val="24"/>
        </w:rPr>
        <w:t xml:space="preserve">Television programmes Telecasted </w:t>
      </w:r>
    </w:p>
    <w:p w:rsidR="005766EA" w:rsidRPr="005802FA" w:rsidRDefault="005766EA" w:rsidP="005802FA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T.V. Channel</w:t>
      </w:r>
    </w:p>
    <w:p w:rsidR="005766EA" w:rsidRPr="005802FA" w:rsidRDefault="005766EA" w:rsidP="005802FA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Programme</w:t>
      </w:r>
    </w:p>
    <w:p w:rsidR="005766EA" w:rsidRPr="005802FA" w:rsidRDefault="005766EA" w:rsidP="005802FA">
      <w:pPr>
        <w:pStyle w:val="ListParagraph"/>
        <w:numPr>
          <w:ilvl w:val="0"/>
          <w:numId w:val="24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Date &amp; time</w:t>
      </w:r>
    </w:p>
    <w:p w:rsidR="00BA7EFE" w:rsidRPr="005802FA" w:rsidRDefault="00BA7EFE" w:rsidP="005802FA">
      <w:pPr>
        <w:pStyle w:val="ListParagraph"/>
        <w:numPr>
          <w:ilvl w:val="0"/>
          <w:numId w:val="25"/>
        </w:numPr>
        <w:ind w:left="810" w:hanging="450"/>
        <w:rPr>
          <w:rFonts w:ascii="Book Antiqua" w:hAnsi="Book Antiqua" w:cs="Times New Roman"/>
          <w:b/>
          <w:sz w:val="24"/>
          <w:szCs w:val="24"/>
        </w:rPr>
      </w:pPr>
      <w:r w:rsidRPr="005802FA">
        <w:rPr>
          <w:rFonts w:ascii="Book Antiqua" w:hAnsi="Book Antiqua" w:cs="Times New Roman"/>
          <w:b/>
          <w:sz w:val="24"/>
          <w:szCs w:val="24"/>
        </w:rPr>
        <w:t xml:space="preserve">Communication </w:t>
      </w:r>
      <w:r w:rsidR="009E67AA" w:rsidRPr="005802FA">
        <w:rPr>
          <w:rFonts w:ascii="Book Antiqua" w:hAnsi="Book Antiqua" w:cs="Times New Roman"/>
          <w:b/>
          <w:sz w:val="24"/>
          <w:szCs w:val="24"/>
        </w:rPr>
        <w:t xml:space="preserve">Disorders </w:t>
      </w:r>
      <w:r w:rsidRPr="005802FA">
        <w:rPr>
          <w:rFonts w:ascii="Book Antiqua" w:hAnsi="Book Antiqua" w:cs="Times New Roman"/>
          <w:b/>
          <w:sz w:val="24"/>
          <w:szCs w:val="24"/>
        </w:rPr>
        <w:t xml:space="preserve">Screening </w:t>
      </w:r>
      <w:r w:rsidR="009E67AA" w:rsidRPr="005802FA">
        <w:rPr>
          <w:rFonts w:ascii="Book Antiqua" w:hAnsi="Book Antiqua" w:cs="Times New Roman"/>
          <w:b/>
          <w:sz w:val="24"/>
          <w:szCs w:val="24"/>
        </w:rPr>
        <w:t>Camps</w:t>
      </w:r>
      <w:r w:rsidR="008A7889" w:rsidRPr="005802FA">
        <w:rPr>
          <w:rFonts w:ascii="Book Antiqua" w:hAnsi="Book Antiqua" w:cs="Times New Roman"/>
          <w:b/>
          <w:sz w:val="24"/>
          <w:szCs w:val="24"/>
        </w:rPr>
        <w:t xml:space="preserve"> Scheduled</w:t>
      </w:r>
    </w:p>
    <w:p w:rsidR="005766EA" w:rsidRPr="005802FA" w:rsidRDefault="005766EA" w:rsidP="005802FA">
      <w:pPr>
        <w:pStyle w:val="ListParagraph"/>
        <w:numPr>
          <w:ilvl w:val="0"/>
          <w:numId w:val="26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Location &amp; tentative date </w:t>
      </w:r>
    </w:p>
    <w:p w:rsidR="00C603F8" w:rsidRPr="005802FA" w:rsidRDefault="005766EA" w:rsidP="005802FA">
      <w:pPr>
        <w:pStyle w:val="ListParagraph"/>
        <w:numPr>
          <w:ilvl w:val="0"/>
          <w:numId w:val="26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Sponsor</w:t>
      </w:r>
    </w:p>
    <w:p w:rsidR="008A7889" w:rsidRDefault="005802FA" w:rsidP="005802FA">
      <w:pPr>
        <w:tabs>
          <w:tab w:val="left" w:pos="810"/>
        </w:tabs>
        <w:ind w:firstLine="360"/>
        <w:rPr>
          <w:rFonts w:ascii="Book Antiqua" w:hAnsi="Book Antiqua" w:cs="Times New Roman"/>
          <w:b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>12.</w:t>
      </w:r>
      <w:r>
        <w:rPr>
          <w:rFonts w:ascii="Book Antiqua" w:hAnsi="Book Antiqua" w:cs="Times New Roman"/>
          <w:b/>
          <w:sz w:val="24"/>
          <w:szCs w:val="24"/>
        </w:rPr>
        <w:tab/>
      </w:r>
      <w:r w:rsidR="008A7889" w:rsidRPr="005766EA">
        <w:rPr>
          <w:rFonts w:ascii="Book Antiqua" w:hAnsi="Book Antiqua" w:cs="Times New Roman"/>
          <w:b/>
          <w:sz w:val="24"/>
          <w:szCs w:val="24"/>
        </w:rPr>
        <w:t xml:space="preserve">Communication Disorders Screening Camps Conducted </w:t>
      </w:r>
    </w:p>
    <w:p w:rsidR="005766EA" w:rsidRPr="005802FA" w:rsidRDefault="005766EA" w:rsidP="005802FA">
      <w:pPr>
        <w:pStyle w:val="ListParagraph"/>
        <w:numPr>
          <w:ilvl w:val="0"/>
          <w:numId w:val="27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 xml:space="preserve">Location &amp; Date </w:t>
      </w:r>
    </w:p>
    <w:p w:rsidR="005766EA" w:rsidRPr="005802FA" w:rsidRDefault="005766EA" w:rsidP="005802FA">
      <w:pPr>
        <w:pStyle w:val="ListParagraph"/>
        <w:numPr>
          <w:ilvl w:val="0"/>
          <w:numId w:val="27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No. of staff participated</w:t>
      </w:r>
    </w:p>
    <w:p w:rsidR="005766EA" w:rsidRPr="005802FA" w:rsidRDefault="005766EA" w:rsidP="005802FA">
      <w:pPr>
        <w:pStyle w:val="ListParagraph"/>
        <w:numPr>
          <w:ilvl w:val="0"/>
          <w:numId w:val="27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No. of students participated</w:t>
      </w:r>
    </w:p>
    <w:p w:rsidR="005766EA" w:rsidRPr="005802FA" w:rsidRDefault="005766EA" w:rsidP="005802FA">
      <w:pPr>
        <w:pStyle w:val="ListParagraph"/>
        <w:numPr>
          <w:ilvl w:val="0"/>
          <w:numId w:val="27"/>
        </w:numPr>
        <w:rPr>
          <w:rFonts w:ascii="Book Antiqua" w:hAnsi="Book Antiqua" w:cs="Times New Roman"/>
          <w:sz w:val="24"/>
          <w:szCs w:val="24"/>
        </w:rPr>
      </w:pPr>
      <w:r w:rsidRPr="005802FA">
        <w:rPr>
          <w:rFonts w:ascii="Book Antiqua" w:hAnsi="Book Antiqua" w:cs="Times New Roman"/>
          <w:sz w:val="24"/>
          <w:szCs w:val="24"/>
        </w:rPr>
        <w:t>Sponsor</w:t>
      </w:r>
    </w:p>
    <w:p w:rsidR="00CB1EA3" w:rsidRPr="006F602D" w:rsidRDefault="005802FA" w:rsidP="005802FA">
      <w:pPr>
        <w:ind w:firstLine="36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b/>
          <w:sz w:val="24"/>
          <w:szCs w:val="24"/>
        </w:rPr>
        <w:t>13.</w:t>
      </w:r>
      <w:r>
        <w:rPr>
          <w:rFonts w:ascii="Book Antiqua" w:hAnsi="Book Antiqua" w:cs="Times New Roman"/>
          <w:b/>
          <w:sz w:val="24"/>
          <w:szCs w:val="24"/>
        </w:rPr>
        <w:tab/>
      </w:r>
      <w:r w:rsidR="00CB1EA3" w:rsidRPr="005766EA">
        <w:rPr>
          <w:rFonts w:ascii="Book Antiqua" w:hAnsi="Book Antiqua" w:cs="Times New Roman"/>
          <w:b/>
          <w:sz w:val="24"/>
          <w:szCs w:val="24"/>
        </w:rPr>
        <w:t>Any Other</w:t>
      </w:r>
      <w:r w:rsidR="005766EA">
        <w:rPr>
          <w:rFonts w:ascii="Book Antiqua" w:hAnsi="Book Antiqua" w:cs="Times New Roman"/>
          <w:b/>
          <w:sz w:val="24"/>
          <w:szCs w:val="24"/>
        </w:rPr>
        <w:t>…..</w:t>
      </w:r>
    </w:p>
    <w:sectPr w:rsidR="00CB1EA3" w:rsidRPr="006F602D" w:rsidSect="009D135D">
      <w:headerReference w:type="default" r:id="rId7"/>
      <w:pgSz w:w="11906" w:h="16838"/>
      <w:pgMar w:top="1440" w:right="1170" w:bottom="1440" w:left="81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BDC" w:rsidRDefault="00A25BDC" w:rsidP="00F56C55">
      <w:pPr>
        <w:spacing w:after="0" w:line="240" w:lineRule="auto"/>
      </w:pPr>
      <w:r>
        <w:separator/>
      </w:r>
    </w:p>
  </w:endnote>
  <w:endnote w:type="continuationSeparator" w:id="0">
    <w:p w:rsidR="00A25BDC" w:rsidRDefault="00A25BDC" w:rsidP="00F56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BDC" w:rsidRDefault="00A25BDC" w:rsidP="00F56C55">
      <w:pPr>
        <w:spacing w:after="0" w:line="240" w:lineRule="auto"/>
      </w:pPr>
      <w:r>
        <w:separator/>
      </w:r>
    </w:p>
  </w:footnote>
  <w:footnote w:type="continuationSeparator" w:id="0">
    <w:p w:rsidR="00A25BDC" w:rsidRDefault="00A25BDC" w:rsidP="00F56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5C27" w:rsidRDefault="00CB5C27">
    <w:pPr>
      <w:pStyle w:val="Header"/>
      <w:jc w:val="right"/>
    </w:pPr>
  </w:p>
  <w:p w:rsidR="00CB5C27" w:rsidRDefault="00CB5C2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11F7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06767F26"/>
    <w:multiLevelType w:val="hybridMultilevel"/>
    <w:tmpl w:val="481259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E448AF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D6912"/>
    <w:multiLevelType w:val="hybridMultilevel"/>
    <w:tmpl w:val="5F189A8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AF7CE6"/>
    <w:multiLevelType w:val="hybridMultilevel"/>
    <w:tmpl w:val="D2964A4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48F5B0F"/>
    <w:multiLevelType w:val="hybridMultilevel"/>
    <w:tmpl w:val="47865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104EA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F92328"/>
    <w:multiLevelType w:val="hybridMultilevel"/>
    <w:tmpl w:val="7BFAA0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E70CAB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1264EB"/>
    <w:multiLevelType w:val="hybridMultilevel"/>
    <w:tmpl w:val="814A96C4"/>
    <w:lvl w:ilvl="0" w:tplc="6C88014C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88465B"/>
    <w:multiLevelType w:val="hybridMultilevel"/>
    <w:tmpl w:val="8E5E433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0846E0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CD5D3D"/>
    <w:multiLevelType w:val="hybridMultilevel"/>
    <w:tmpl w:val="D408E4A2"/>
    <w:lvl w:ilvl="0" w:tplc="C032F46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AE0431"/>
    <w:multiLevelType w:val="hybridMultilevel"/>
    <w:tmpl w:val="123A871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A3123A8"/>
    <w:multiLevelType w:val="hybridMultilevel"/>
    <w:tmpl w:val="12BC0CEA"/>
    <w:lvl w:ilvl="0" w:tplc="E52A3EB2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C234217"/>
    <w:multiLevelType w:val="hybridMultilevel"/>
    <w:tmpl w:val="514894AE"/>
    <w:lvl w:ilvl="0" w:tplc="D582908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CF7B38"/>
    <w:multiLevelType w:val="hybridMultilevel"/>
    <w:tmpl w:val="26945A5A"/>
    <w:lvl w:ilvl="0" w:tplc="8ED295B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33A4A25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C86D2E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978B0"/>
    <w:multiLevelType w:val="hybridMultilevel"/>
    <w:tmpl w:val="962699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F7179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111B0C"/>
    <w:multiLevelType w:val="hybridMultilevel"/>
    <w:tmpl w:val="B7CC9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C7516E"/>
    <w:multiLevelType w:val="hybridMultilevel"/>
    <w:tmpl w:val="8EF847A6"/>
    <w:lvl w:ilvl="0" w:tplc="FF18D8D4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848697E"/>
    <w:multiLevelType w:val="hybridMultilevel"/>
    <w:tmpl w:val="B0BCB6E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D66360A"/>
    <w:multiLevelType w:val="hybridMultilevel"/>
    <w:tmpl w:val="2E387B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A647D4"/>
    <w:multiLevelType w:val="hybridMultilevel"/>
    <w:tmpl w:val="54D838AC"/>
    <w:lvl w:ilvl="0" w:tplc="9FF0543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20C0ADE"/>
    <w:multiLevelType w:val="hybridMultilevel"/>
    <w:tmpl w:val="904676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6"/>
  </w:num>
  <w:num w:numId="4">
    <w:abstractNumId w:val="24"/>
  </w:num>
  <w:num w:numId="5">
    <w:abstractNumId w:val="26"/>
  </w:num>
  <w:num w:numId="6">
    <w:abstractNumId w:val="5"/>
  </w:num>
  <w:num w:numId="7">
    <w:abstractNumId w:val="11"/>
  </w:num>
  <w:num w:numId="8">
    <w:abstractNumId w:val="18"/>
  </w:num>
  <w:num w:numId="9">
    <w:abstractNumId w:val="2"/>
  </w:num>
  <w:num w:numId="10">
    <w:abstractNumId w:val="20"/>
  </w:num>
  <w:num w:numId="11">
    <w:abstractNumId w:val="8"/>
  </w:num>
  <w:num w:numId="12">
    <w:abstractNumId w:val="19"/>
  </w:num>
  <w:num w:numId="13">
    <w:abstractNumId w:val="7"/>
  </w:num>
  <w:num w:numId="14">
    <w:abstractNumId w:val="21"/>
  </w:num>
  <w:num w:numId="15">
    <w:abstractNumId w:val="10"/>
  </w:num>
  <w:num w:numId="16">
    <w:abstractNumId w:val="12"/>
  </w:num>
  <w:num w:numId="17">
    <w:abstractNumId w:val="22"/>
  </w:num>
  <w:num w:numId="18">
    <w:abstractNumId w:val="13"/>
  </w:num>
  <w:num w:numId="19">
    <w:abstractNumId w:val="16"/>
  </w:num>
  <w:num w:numId="20">
    <w:abstractNumId w:val="9"/>
  </w:num>
  <w:num w:numId="21">
    <w:abstractNumId w:val="14"/>
  </w:num>
  <w:num w:numId="22">
    <w:abstractNumId w:val="3"/>
  </w:num>
  <w:num w:numId="23">
    <w:abstractNumId w:val="25"/>
  </w:num>
  <w:num w:numId="24">
    <w:abstractNumId w:val="23"/>
  </w:num>
  <w:num w:numId="25">
    <w:abstractNumId w:val="15"/>
  </w:num>
  <w:num w:numId="26">
    <w:abstractNumId w:val="4"/>
  </w:num>
  <w:num w:numId="2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a0NDEwNzUwMzIxNjUxNzVX0lEKTi0uzszPAykwrAUADsafRywAAAA="/>
  </w:docVars>
  <w:rsids>
    <w:rsidRoot w:val="00674A05"/>
    <w:rsid w:val="000070A1"/>
    <w:rsid w:val="00020827"/>
    <w:rsid w:val="000460E3"/>
    <w:rsid w:val="00047206"/>
    <w:rsid w:val="00064630"/>
    <w:rsid w:val="000B29D5"/>
    <w:rsid w:val="000B73E1"/>
    <w:rsid w:val="00101B5B"/>
    <w:rsid w:val="001209A5"/>
    <w:rsid w:val="00120AEB"/>
    <w:rsid w:val="001C4B3B"/>
    <w:rsid w:val="001D3FE2"/>
    <w:rsid w:val="001F7179"/>
    <w:rsid w:val="00213919"/>
    <w:rsid w:val="002F05C2"/>
    <w:rsid w:val="00361882"/>
    <w:rsid w:val="00394F9F"/>
    <w:rsid w:val="00395988"/>
    <w:rsid w:val="003C76D7"/>
    <w:rsid w:val="0040419E"/>
    <w:rsid w:val="004171F9"/>
    <w:rsid w:val="004329B7"/>
    <w:rsid w:val="00470447"/>
    <w:rsid w:val="004D3BE3"/>
    <w:rsid w:val="004F2FD4"/>
    <w:rsid w:val="004F57E4"/>
    <w:rsid w:val="00542802"/>
    <w:rsid w:val="00552F98"/>
    <w:rsid w:val="005766EA"/>
    <w:rsid w:val="005802FA"/>
    <w:rsid w:val="005B0CA9"/>
    <w:rsid w:val="005B6AFB"/>
    <w:rsid w:val="005C7BC6"/>
    <w:rsid w:val="005D0A30"/>
    <w:rsid w:val="00641AD3"/>
    <w:rsid w:val="00647BCF"/>
    <w:rsid w:val="00674A05"/>
    <w:rsid w:val="00680F9D"/>
    <w:rsid w:val="006F315E"/>
    <w:rsid w:val="006F602D"/>
    <w:rsid w:val="00703DBF"/>
    <w:rsid w:val="0071340C"/>
    <w:rsid w:val="007137C4"/>
    <w:rsid w:val="007405C6"/>
    <w:rsid w:val="0074574D"/>
    <w:rsid w:val="0076788A"/>
    <w:rsid w:val="00783A82"/>
    <w:rsid w:val="008464B5"/>
    <w:rsid w:val="00852281"/>
    <w:rsid w:val="00855DFA"/>
    <w:rsid w:val="008A7889"/>
    <w:rsid w:val="0090017C"/>
    <w:rsid w:val="0094794C"/>
    <w:rsid w:val="00961A95"/>
    <w:rsid w:val="00991131"/>
    <w:rsid w:val="00994EB0"/>
    <w:rsid w:val="009D135D"/>
    <w:rsid w:val="009E67AA"/>
    <w:rsid w:val="00A25BDC"/>
    <w:rsid w:val="00A70C69"/>
    <w:rsid w:val="00AD6B65"/>
    <w:rsid w:val="00AE2B3C"/>
    <w:rsid w:val="00B3030B"/>
    <w:rsid w:val="00B95F52"/>
    <w:rsid w:val="00BA7EFE"/>
    <w:rsid w:val="00C07DC1"/>
    <w:rsid w:val="00C24F2F"/>
    <w:rsid w:val="00C35CA6"/>
    <w:rsid w:val="00C603F8"/>
    <w:rsid w:val="00C951AF"/>
    <w:rsid w:val="00C95704"/>
    <w:rsid w:val="00CB1EA3"/>
    <w:rsid w:val="00CB5C27"/>
    <w:rsid w:val="00CF25C6"/>
    <w:rsid w:val="00D235C5"/>
    <w:rsid w:val="00DF3E02"/>
    <w:rsid w:val="00E206B9"/>
    <w:rsid w:val="00E41D46"/>
    <w:rsid w:val="00E544CA"/>
    <w:rsid w:val="00E8410D"/>
    <w:rsid w:val="00E86D44"/>
    <w:rsid w:val="00ED60EE"/>
    <w:rsid w:val="00EF7AA3"/>
    <w:rsid w:val="00F50EBC"/>
    <w:rsid w:val="00F53166"/>
    <w:rsid w:val="00F56C55"/>
    <w:rsid w:val="00F603B7"/>
    <w:rsid w:val="00F63650"/>
    <w:rsid w:val="00F74B3F"/>
    <w:rsid w:val="00F75190"/>
    <w:rsid w:val="00FD52DB"/>
    <w:rsid w:val="00FE6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6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74A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C55"/>
  </w:style>
  <w:style w:type="paragraph" w:styleId="Footer">
    <w:name w:val="footer"/>
    <w:basedOn w:val="Normal"/>
    <w:link w:val="FooterChar"/>
    <w:uiPriority w:val="99"/>
    <w:unhideWhenUsed/>
    <w:rsid w:val="00F56C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C55"/>
  </w:style>
  <w:style w:type="paragraph" w:styleId="ListParagraph">
    <w:name w:val="List Paragraph"/>
    <w:basedOn w:val="Normal"/>
    <w:uiPriority w:val="34"/>
    <w:qFormat/>
    <w:rsid w:val="00FD52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DMD</cp:lastModifiedBy>
  <cp:revision>32</cp:revision>
  <cp:lastPrinted>2019-01-25T11:33:00Z</cp:lastPrinted>
  <dcterms:created xsi:type="dcterms:W3CDTF">2015-02-07T19:43:00Z</dcterms:created>
  <dcterms:modified xsi:type="dcterms:W3CDTF">2019-02-08T04:54:00Z</dcterms:modified>
</cp:coreProperties>
</file>